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659F1" w:rsidP="006E5E98">
      <w:pPr>
        <w:spacing w:line="480" w:lineRule="auto"/>
        <w:jc w:val="center"/>
        <w:rPr>
          <w:rFonts w:ascii="Times New Roman" w:hAnsi="Times New Roman" w:cs="Times New Roman"/>
          <w:sz w:val="24"/>
          <w:szCs w:val="24"/>
        </w:rPr>
      </w:pPr>
      <w:r>
        <w:rPr>
          <w:rFonts w:ascii="Times New Roman" w:hAnsi="Times New Roman" w:cs="Times New Roman"/>
          <w:b/>
          <w:sz w:val="24"/>
          <w:szCs w:val="24"/>
        </w:rPr>
        <w:t>Part 2</w:t>
      </w:r>
    </w:p>
    <w:p w:rsidR="007C6BFC" w:rsidP="006E5E98">
      <w:pPr>
        <w:spacing w:line="480" w:lineRule="auto"/>
        <w:ind w:firstLine="720"/>
        <w:rPr>
          <w:rFonts w:ascii="Times New Roman" w:hAnsi="Times New Roman" w:cs="Times New Roman"/>
          <w:sz w:val="24"/>
          <w:szCs w:val="24"/>
        </w:rPr>
      </w:pPr>
      <w:r w:rsidRPr="00420EEB">
        <w:rPr>
          <w:rFonts w:ascii="Times New Roman" w:hAnsi="Times New Roman" w:cs="Times New Roman"/>
          <w:b/>
          <w:sz w:val="24"/>
          <w:szCs w:val="24"/>
        </w:rPr>
        <w:t>Hello</w:t>
      </w:r>
      <w:r w:rsidRPr="00420EEB" w:rsidR="002C406A">
        <w:rPr>
          <w:rFonts w:ascii="Times New Roman" w:hAnsi="Times New Roman" w:cs="Times New Roman"/>
          <w:b/>
          <w:sz w:val="24"/>
          <w:szCs w:val="24"/>
        </w:rPr>
        <w:t xml:space="preserve">, thank you for your elaborate </w:t>
      </w:r>
      <w:r w:rsidRPr="00420EEB" w:rsidR="001D5D86">
        <w:rPr>
          <w:rFonts w:ascii="Times New Roman" w:hAnsi="Times New Roman" w:cs="Times New Roman"/>
          <w:b/>
          <w:sz w:val="24"/>
          <w:szCs w:val="24"/>
        </w:rPr>
        <w:t>discussion on why employers need to monitor their employees' social media accounts</w:t>
      </w:r>
      <w:r w:rsidR="001D5D86">
        <w:rPr>
          <w:rFonts w:ascii="Times New Roman" w:hAnsi="Times New Roman" w:cs="Times New Roman"/>
          <w:sz w:val="24"/>
          <w:szCs w:val="24"/>
        </w:rPr>
        <w:t xml:space="preserve">. It was very delightful through your discussion, most notably </w:t>
      </w:r>
      <w:r w:rsidR="00D77BB4">
        <w:rPr>
          <w:rFonts w:ascii="Times New Roman" w:hAnsi="Times New Roman" w:cs="Times New Roman"/>
          <w:sz w:val="24"/>
          <w:szCs w:val="24"/>
        </w:rPr>
        <w:t xml:space="preserve">arguing that the employers are entitled to for monitoring since the employees are indebted </w:t>
      </w:r>
      <w:r w:rsidR="0031519B">
        <w:rPr>
          <w:rFonts w:ascii="Times New Roman" w:hAnsi="Times New Roman" w:cs="Times New Roman"/>
          <w:sz w:val="24"/>
          <w:szCs w:val="24"/>
        </w:rPr>
        <w:t>to them by working for them. Y</w:t>
      </w:r>
      <w:r w:rsidR="0079275B">
        <w:rPr>
          <w:rFonts w:ascii="Times New Roman" w:hAnsi="Times New Roman" w:cs="Times New Roman"/>
          <w:sz w:val="24"/>
          <w:szCs w:val="24"/>
        </w:rPr>
        <w:t xml:space="preserve">our suggestion that such </w:t>
      </w:r>
      <w:r w:rsidR="00D77BB4">
        <w:rPr>
          <w:rFonts w:ascii="Times New Roman" w:hAnsi="Times New Roman" w:cs="Times New Roman"/>
          <w:sz w:val="24"/>
          <w:szCs w:val="24"/>
        </w:rPr>
        <w:t>actions are justified because by employees wearing their companies’ lo</w:t>
      </w:r>
      <w:r w:rsidR="0031519B">
        <w:rPr>
          <w:rFonts w:ascii="Times New Roman" w:hAnsi="Times New Roman" w:cs="Times New Roman"/>
          <w:sz w:val="24"/>
          <w:szCs w:val="24"/>
        </w:rPr>
        <w:t>go shirts at work, then the managers</w:t>
      </w:r>
      <w:r w:rsidR="00D77BB4">
        <w:rPr>
          <w:rFonts w:ascii="Times New Roman" w:hAnsi="Times New Roman" w:cs="Times New Roman"/>
          <w:sz w:val="24"/>
          <w:szCs w:val="24"/>
        </w:rPr>
        <w:t xml:space="preserve"> are okay to monitor their behaviors through their social media </w:t>
      </w:r>
      <w:r w:rsidR="00D2170E">
        <w:rPr>
          <w:rFonts w:ascii="Times New Roman" w:hAnsi="Times New Roman" w:cs="Times New Roman"/>
          <w:sz w:val="24"/>
          <w:szCs w:val="24"/>
        </w:rPr>
        <w:t>accounts</w:t>
      </w:r>
      <w:r w:rsidRPr="00A30945" w:rsidR="00D2170E">
        <w:rPr>
          <w:rFonts w:ascii="Times New Roman" w:hAnsi="Times New Roman" w:cs="Times New Roman"/>
          <w:b/>
          <w:sz w:val="24"/>
          <w:szCs w:val="24"/>
        </w:rPr>
        <w:t xml:space="preserve">. However, </w:t>
      </w:r>
      <w:r w:rsidRPr="00A30945" w:rsidR="008B2A22">
        <w:rPr>
          <w:rFonts w:ascii="Times New Roman" w:hAnsi="Times New Roman" w:cs="Times New Roman"/>
          <w:b/>
          <w:sz w:val="24"/>
          <w:szCs w:val="24"/>
        </w:rPr>
        <w:t>I am of the contrary opinion that e</w:t>
      </w:r>
      <w:r w:rsidRPr="00A30945" w:rsidR="009042FD">
        <w:rPr>
          <w:rFonts w:ascii="Times New Roman" w:hAnsi="Times New Roman" w:cs="Times New Roman"/>
          <w:b/>
          <w:sz w:val="24"/>
          <w:szCs w:val="24"/>
        </w:rPr>
        <w:t>mployers should not</w:t>
      </w:r>
      <w:r w:rsidRPr="00A30945" w:rsidR="009042FD">
        <w:rPr>
          <w:rFonts w:ascii="Times New Roman" w:hAnsi="Times New Roman" w:cs="Times New Roman"/>
          <w:b/>
          <w:sz w:val="24"/>
          <w:szCs w:val="24"/>
        </w:rPr>
        <w:t xml:space="preserve"> monitor their </w:t>
      </w:r>
      <w:r w:rsidRPr="00A30945" w:rsidR="00266902">
        <w:rPr>
          <w:rFonts w:ascii="Times New Roman" w:hAnsi="Times New Roman" w:cs="Times New Roman"/>
          <w:b/>
          <w:sz w:val="24"/>
          <w:szCs w:val="24"/>
        </w:rPr>
        <w:t>employee's social</w:t>
      </w:r>
      <w:r w:rsidRPr="00A30945" w:rsidR="009042FD">
        <w:rPr>
          <w:rFonts w:ascii="Times New Roman" w:hAnsi="Times New Roman" w:cs="Times New Roman"/>
          <w:b/>
          <w:sz w:val="24"/>
          <w:szCs w:val="24"/>
        </w:rPr>
        <w:t xml:space="preserve"> media accounts</w:t>
      </w:r>
      <w:r w:rsidR="00344C94">
        <w:rPr>
          <w:rFonts w:ascii="Times New Roman" w:hAnsi="Times New Roman" w:cs="Times New Roman"/>
          <w:sz w:val="24"/>
          <w:szCs w:val="24"/>
        </w:rPr>
        <w:t>. Th</w:t>
      </w:r>
      <w:r w:rsidR="00E93FD6">
        <w:rPr>
          <w:rFonts w:ascii="Times New Roman" w:hAnsi="Times New Roman" w:cs="Times New Roman"/>
          <w:sz w:val="24"/>
          <w:szCs w:val="24"/>
        </w:rPr>
        <w:t xml:space="preserve">is is because </w:t>
      </w:r>
      <w:r w:rsidR="00344C94">
        <w:rPr>
          <w:rFonts w:ascii="Times New Roman" w:hAnsi="Times New Roman" w:cs="Times New Roman"/>
          <w:sz w:val="24"/>
          <w:szCs w:val="24"/>
        </w:rPr>
        <w:t>social media posts can make people</w:t>
      </w:r>
      <w:r w:rsidR="00D83906">
        <w:rPr>
          <w:rFonts w:ascii="Times New Roman" w:hAnsi="Times New Roman" w:cs="Times New Roman"/>
          <w:sz w:val="24"/>
          <w:szCs w:val="24"/>
        </w:rPr>
        <w:t xml:space="preserve"> be</w:t>
      </w:r>
      <w:r w:rsidR="00344C94">
        <w:rPr>
          <w:rFonts w:ascii="Times New Roman" w:hAnsi="Times New Roman" w:cs="Times New Roman"/>
          <w:sz w:val="24"/>
          <w:szCs w:val="24"/>
        </w:rPr>
        <w:t xml:space="preserve"> fired from their jobs. After all, the employers screen whatever posted by their employees on social media sites. In this digitization era, employers should not deny someone employment or fire an employee because of a social media post. It is argued that people's private lives are different from t</w:t>
      </w:r>
      <w:r w:rsidR="0037036F">
        <w:rPr>
          <w:rFonts w:ascii="Times New Roman" w:hAnsi="Times New Roman" w:cs="Times New Roman"/>
          <w:sz w:val="24"/>
          <w:szCs w:val="24"/>
        </w:rPr>
        <w:t>heir lives while at work (Chapter 6</w:t>
      </w:r>
      <w:r w:rsidR="00344C94">
        <w:rPr>
          <w:rFonts w:ascii="Times New Roman" w:hAnsi="Times New Roman" w:cs="Times New Roman"/>
          <w:sz w:val="24"/>
          <w:szCs w:val="24"/>
        </w:rPr>
        <w:t>). It is regarded as a breach of privacy when employers use social media posts to determine an employee's fate (</w:t>
      </w:r>
      <w:r w:rsidR="0037036F">
        <w:rPr>
          <w:rFonts w:ascii="Times New Roman" w:hAnsi="Times New Roman" w:cs="Times New Roman"/>
          <w:sz w:val="24"/>
          <w:szCs w:val="24"/>
        </w:rPr>
        <w:t>Chapter 6</w:t>
      </w:r>
      <w:r w:rsidR="00344C94">
        <w:rPr>
          <w:rFonts w:ascii="Times New Roman" w:hAnsi="Times New Roman" w:cs="Times New Roman"/>
          <w:sz w:val="24"/>
          <w:szCs w:val="24"/>
        </w:rPr>
        <w:t xml:space="preserve">). </w:t>
      </w:r>
    </w:p>
    <w:p w:rsidR="00357F44" w:rsidRPr="007C6BFC" w:rsidP="006E5E9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rise of technology in social media apps have made so many people lose their jobs because their employers can monitor their private lives and judge them based on their posts. This type of technological advancement is not suitable for the economy since many unsuspecting innocent people lose their livelihood sources.</w:t>
      </w:r>
      <w:r w:rsidR="0039197C">
        <w:rPr>
          <w:rFonts w:ascii="Times New Roman" w:hAnsi="Times New Roman" w:cs="Times New Roman"/>
          <w:sz w:val="24"/>
          <w:szCs w:val="24"/>
        </w:rPr>
        <w:t xml:space="preserve"> Most employers restrict their employees so that they cannot comment on any issue that touches the organization or make statements that may put their organizations into a compromising situation either with the government, public, or partners. </w:t>
      </w:r>
      <w:r w:rsidR="00FF521B">
        <w:rPr>
          <w:rFonts w:ascii="Times New Roman" w:hAnsi="Times New Roman" w:cs="Times New Roman"/>
          <w:sz w:val="24"/>
          <w:szCs w:val="24"/>
        </w:rPr>
        <w:t xml:space="preserve"> </w:t>
      </w:r>
      <w:r w:rsidR="0031519B">
        <w:rPr>
          <w:rFonts w:ascii="Times New Roman" w:hAnsi="Times New Roman" w:cs="Times New Roman"/>
          <w:b/>
          <w:sz w:val="24"/>
          <w:szCs w:val="24"/>
        </w:rPr>
        <w:t>The discussion is researched with</w:t>
      </w:r>
      <w:r w:rsidRPr="00A37472" w:rsidR="00274D57">
        <w:rPr>
          <w:rFonts w:ascii="Times New Roman" w:hAnsi="Times New Roman" w:cs="Times New Roman"/>
          <w:b/>
          <w:sz w:val="24"/>
          <w:szCs w:val="24"/>
        </w:rPr>
        <w:t xml:space="preserve"> argumentative points well put out </w:t>
      </w:r>
      <w:r w:rsidR="0031519B">
        <w:rPr>
          <w:rFonts w:ascii="Times New Roman" w:hAnsi="Times New Roman" w:cs="Times New Roman"/>
          <w:b/>
          <w:sz w:val="24"/>
          <w:szCs w:val="24"/>
        </w:rPr>
        <w:t>that</w:t>
      </w:r>
      <w:r w:rsidRPr="00A37472" w:rsidR="00C245D4">
        <w:rPr>
          <w:rFonts w:ascii="Times New Roman" w:hAnsi="Times New Roman" w:cs="Times New Roman"/>
          <w:b/>
          <w:sz w:val="24"/>
          <w:szCs w:val="24"/>
        </w:rPr>
        <w:t xml:space="preserve"> it</w:t>
      </w:r>
      <w:r w:rsidR="0031519B">
        <w:rPr>
          <w:rFonts w:ascii="Times New Roman" w:hAnsi="Times New Roman" w:cs="Times New Roman"/>
          <w:b/>
          <w:sz w:val="24"/>
          <w:szCs w:val="24"/>
        </w:rPr>
        <w:t xml:space="preserve"> is</w:t>
      </w:r>
      <w:r w:rsidRPr="00A37472" w:rsidR="00C245D4">
        <w:rPr>
          <w:rFonts w:ascii="Times New Roman" w:hAnsi="Times New Roman" w:cs="Times New Roman"/>
          <w:b/>
          <w:sz w:val="24"/>
          <w:szCs w:val="24"/>
        </w:rPr>
        <w:t xml:space="preserve"> wrong for </w:t>
      </w:r>
      <w:r w:rsidRPr="00A37472" w:rsidR="00685D2A">
        <w:rPr>
          <w:rFonts w:ascii="Times New Roman" w:hAnsi="Times New Roman" w:cs="Times New Roman"/>
          <w:b/>
          <w:sz w:val="24"/>
          <w:szCs w:val="24"/>
        </w:rPr>
        <w:t xml:space="preserve">employers to monitor their </w:t>
      </w:r>
      <w:r w:rsidR="0031519B">
        <w:rPr>
          <w:rFonts w:ascii="Times New Roman" w:hAnsi="Times New Roman" w:cs="Times New Roman"/>
          <w:b/>
          <w:sz w:val="24"/>
          <w:szCs w:val="24"/>
        </w:rPr>
        <w:t>employees’ social media accounts. S</w:t>
      </w:r>
      <w:r w:rsidRPr="00A37472" w:rsidR="00685D2A">
        <w:rPr>
          <w:rFonts w:ascii="Times New Roman" w:hAnsi="Times New Roman" w:cs="Times New Roman"/>
          <w:b/>
          <w:sz w:val="24"/>
          <w:szCs w:val="24"/>
        </w:rPr>
        <w:t>ince the</w:t>
      </w:r>
      <w:r w:rsidRPr="00A37472" w:rsidR="00FF521B">
        <w:rPr>
          <w:rFonts w:ascii="Times New Roman" w:hAnsi="Times New Roman" w:cs="Times New Roman"/>
          <w:b/>
          <w:sz w:val="24"/>
          <w:szCs w:val="24"/>
        </w:rPr>
        <w:t xml:space="preserve"> restriction </w:t>
      </w:r>
      <w:bookmarkStart w:id="0" w:name="_GoBack"/>
      <w:bookmarkEnd w:id="0"/>
      <w:r w:rsidRPr="00A37472" w:rsidR="00FF521B">
        <w:rPr>
          <w:rFonts w:ascii="Times New Roman" w:hAnsi="Times New Roman" w:cs="Times New Roman"/>
          <w:b/>
          <w:sz w:val="24"/>
          <w:szCs w:val="24"/>
        </w:rPr>
        <w:t>made to the employees by being threatened with job dismissal</w:t>
      </w:r>
      <w:r w:rsidRPr="00A37472" w:rsidR="001D6EB3">
        <w:rPr>
          <w:rFonts w:ascii="Times New Roman" w:hAnsi="Times New Roman" w:cs="Times New Roman"/>
          <w:b/>
          <w:sz w:val="24"/>
          <w:szCs w:val="24"/>
        </w:rPr>
        <w:t>s</w:t>
      </w:r>
      <w:r w:rsidRPr="00A37472" w:rsidR="00FF521B">
        <w:rPr>
          <w:rFonts w:ascii="Times New Roman" w:hAnsi="Times New Roman" w:cs="Times New Roman"/>
          <w:b/>
          <w:sz w:val="24"/>
          <w:szCs w:val="24"/>
        </w:rPr>
        <w:t xml:space="preserve"> </w:t>
      </w:r>
      <w:r w:rsidRPr="00A37472" w:rsidR="001D6EB3">
        <w:rPr>
          <w:rFonts w:ascii="Times New Roman" w:hAnsi="Times New Roman" w:cs="Times New Roman"/>
          <w:b/>
          <w:sz w:val="24"/>
          <w:szCs w:val="24"/>
        </w:rPr>
        <w:t>has</w:t>
      </w:r>
      <w:r w:rsidRPr="00A37472" w:rsidR="00FF521B">
        <w:rPr>
          <w:rFonts w:ascii="Times New Roman" w:hAnsi="Times New Roman" w:cs="Times New Roman"/>
          <w:b/>
          <w:sz w:val="24"/>
          <w:szCs w:val="24"/>
        </w:rPr>
        <w:t xml:space="preserve"> created a </w:t>
      </w:r>
      <w:r w:rsidRPr="00A37472" w:rsidR="00630CE4">
        <w:rPr>
          <w:rFonts w:ascii="Times New Roman" w:hAnsi="Times New Roman" w:cs="Times New Roman"/>
          <w:b/>
          <w:sz w:val="24"/>
          <w:szCs w:val="24"/>
        </w:rPr>
        <w:t xml:space="preserve">silent </w:t>
      </w:r>
      <w:r w:rsidRPr="00A37472" w:rsidR="00FF521B">
        <w:rPr>
          <w:rFonts w:ascii="Times New Roman" w:hAnsi="Times New Roman" w:cs="Times New Roman"/>
          <w:b/>
          <w:sz w:val="24"/>
          <w:szCs w:val="24"/>
        </w:rPr>
        <w:t>wo</w:t>
      </w:r>
      <w:r w:rsidRPr="00A37472" w:rsidR="00630CE4">
        <w:rPr>
          <w:rFonts w:ascii="Times New Roman" w:hAnsi="Times New Roman" w:cs="Times New Roman"/>
          <w:b/>
          <w:sz w:val="24"/>
          <w:szCs w:val="24"/>
        </w:rPr>
        <w:t>rking force that is suffering from job-related</w:t>
      </w:r>
      <w:r w:rsidR="00630CE4">
        <w:rPr>
          <w:rFonts w:ascii="Times New Roman" w:hAnsi="Times New Roman" w:cs="Times New Roman"/>
          <w:sz w:val="24"/>
          <w:szCs w:val="24"/>
        </w:rPr>
        <w:t xml:space="preserve"> </w:t>
      </w:r>
      <w:r w:rsidRPr="00184CAF" w:rsidR="00C245D4">
        <w:rPr>
          <w:rFonts w:ascii="Times New Roman" w:hAnsi="Times New Roman" w:cs="Times New Roman"/>
          <w:b/>
          <w:sz w:val="24"/>
          <w:szCs w:val="24"/>
        </w:rPr>
        <w:t>harassment</w:t>
      </w:r>
      <w:r w:rsidR="0031519B">
        <w:rPr>
          <w:rFonts w:ascii="Times New Roman" w:hAnsi="Times New Roman" w:cs="Times New Roman"/>
          <w:b/>
          <w:sz w:val="24"/>
          <w:szCs w:val="24"/>
        </w:rPr>
        <w:t xml:space="preserve">. Thus, </w:t>
      </w:r>
      <w:r w:rsidRPr="00184CAF" w:rsidR="00630CE4">
        <w:rPr>
          <w:rFonts w:ascii="Times New Roman" w:hAnsi="Times New Roman" w:cs="Times New Roman"/>
          <w:b/>
          <w:sz w:val="24"/>
          <w:szCs w:val="24"/>
        </w:rPr>
        <w:t>they can</w:t>
      </w:r>
      <w:r w:rsidR="0031519B">
        <w:rPr>
          <w:rFonts w:ascii="Times New Roman" w:hAnsi="Times New Roman" w:cs="Times New Roman"/>
          <w:b/>
          <w:sz w:val="24"/>
          <w:szCs w:val="24"/>
        </w:rPr>
        <w:t>no</w:t>
      </w:r>
      <w:r w:rsidRPr="00184CAF" w:rsidR="00630CE4">
        <w:rPr>
          <w:rFonts w:ascii="Times New Roman" w:hAnsi="Times New Roman" w:cs="Times New Roman"/>
          <w:b/>
          <w:sz w:val="24"/>
          <w:szCs w:val="24"/>
        </w:rPr>
        <w:t xml:space="preserve">t </w:t>
      </w:r>
      <w:r w:rsidRPr="00184CAF" w:rsidR="00C245D4">
        <w:rPr>
          <w:rFonts w:ascii="Times New Roman" w:hAnsi="Times New Roman" w:cs="Times New Roman"/>
          <w:b/>
          <w:sz w:val="24"/>
          <w:szCs w:val="24"/>
        </w:rPr>
        <w:t>speak</w:t>
      </w:r>
      <w:r w:rsidRPr="00184CAF" w:rsidR="00630CE4">
        <w:rPr>
          <w:rFonts w:ascii="Times New Roman" w:hAnsi="Times New Roman" w:cs="Times New Roman"/>
          <w:b/>
          <w:sz w:val="24"/>
          <w:szCs w:val="24"/>
        </w:rPr>
        <w:t xml:space="preserve"> up because they know their employees are following their social media accounts.</w:t>
      </w:r>
    </w:p>
    <w:p w:rsidR="005327F1" w:rsidRPr="004F1B51" w:rsidP="006E5E98">
      <w:pPr>
        <w:spacing w:line="480" w:lineRule="auto"/>
        <w:ind w:firstLine="720"/>
        <w:jc w:val="center"/>
        <w:rPr>
          <w:rFonts w:ascii="Times New Roman" w:hAnsi="Times New Roman" w:cs="Times New Roman"/>
          <w:b/>
          <w:sz w:val="24"/>
          <w:szCs w:val="24"/>
        </w:rPr>
      </w:pPr>
      <w:r w:rsidRPr="004F1B51">
        <w:rPr>
          <w:rFonts w:ascii="Times New Roman" w:hAnsi="Times New Roman" w:cs="Times New Roman"/>
          <w:b/>
          <w:sz w:val="24"/>
          <w:szCs w:val="24"/>
        </w:rPr>
        <w:t>Reference</w:t>
      </w:r>
    </w:p>
    <w:p w:rsidR="005327F1" w:rsidP="006E5E98">
      <w:pPr>
        <w:spacing w:line="480" w:lineRule="auto"/>
        <w:rPr>
          <w:rFonts w:ascii="Times New Roman" w:hAnsi="Times New Roman" w:cs="Times New Roman"/>
          <w:sz w:val="24"/>
          <w:szCs w:val="24"/>
        </w:rPr>
      </w:pPr>
      <w:r>
        <w:rPr>
          <w:rFonts w:ascii="Times New Roman" w:hAnsi="Times New Roman" w:cs="Times New Roman"/>
          <w:sz w:val="24"/>
          <w:szCs w:val="24"/>
        </w:rPr>
        <w:t>Chapter 6: Fears and Questions</w:t>
      </w:r>
    </w:p>
    <w:p w:rsidR="005327F1" w:rsidP="006E5E98">
      <w:pPr>
        <w:spacing w:line="480" w:lineRule="auto"/>
        <w:ind w:firstLine="720"/>
        <w:rPr>
          <w:rFonts w:ascii="Times New Roman" w:hAnsi="Times New Roman" w:cs="Times New Roman"/>
          <w:sz w:val="24"/>
          <w:szCs w:val="24"/>
        </w:rPr>
      </w:pPr>
    </w:p>
    <w:p w:rsidR="00E659F1" w:rsidRPr="006B60BA" w:rsidP="006E5E98">
      <w:pPr>
        <w:spacing w:line="480" w:lineRule="auto"/>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1319420"/>
      <w:docPartObj>
        <w:docPartGallery w:val="Page Numbers (Top of Page)"/>
        <w:docPartUnique/>
      </w:docPartObj>
    </w:sdtPr>
    <w:sdtEndPr>
      <w:rPr>
        <w:noProof/>
      </w:rPr>
    </w:sdtEndPr>
    <w:sdtContent>
      <w:p w:rsidR="00810AF9">
        <w:pPr>
          <w:pStyle w:val="Header"/>
          <w:jc w:val="right"/>
        </w:pPr>
        <w:r>
          <w:fldChar w:fldCharType="begin"/>
        </w:r>
        <w:r>
          <w:instrText xml:space="preserve"> PAGE   \* MERGEFORMAT </w:instrText>
        </w:r>
        <w:r>
          <w:fldChar w:fldCharType="separate"/>
        </w:r>
        <w:r w:rsidR="006E5E98">
          <w:rPr>
            <w:noProof/>
          </w:rPr>
          <w:t>2</w:t>
        </w:r>
        <w:r>
          <w:rPr>
            <w:noProof/>
          </w:rPr>
          <w:fldChar w:fldCharType="end"/>
        </w:r>
      </w:p>
    </w:sdtContent>
  </w:sdt>
  <w:p w:rsidR="00810A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511"/>
    <w:rsid w:val="00184CAF"/>
    <w:rsid w:val="001C368E"/>
    <w:rsid w:val="001D3754"/>
    <w:rsid w:val="001D5D86"/>
    <w:rsid w:val="001D6EB3"/>
    <w:rsid w:val="00266902"/>
    <w:rsid w:val="00266ADC"/>
    <w:rsid w:val="002670F1"/>
    <w:rsid w:val="00274D57"/>
    <w:rsid w:val="002C406A"/>
    <w:rsid w:val="0031519B"/>
    <w:rsid w:val="00344C94"/>
    <w:rsid w:val="00357F44"/>
    <w:rsid w:val="0037036F"/>
    <w:rsid w:val="0039197C"/>
    <w:rsid w:val="00420EEB"/>
    <w:rsid w:val="00490788"/>
    <w:rsid w:val="004F1B51"/>
    <w:rsid w:val="005327F1"/>
    <w:rsid w:val="00570E8B"/>
    <w:rsid w:val="005A1511"/>
    <w:rsid w:val="00630CE4"/>
    <w:rsid w:val="00685D2A"/>
    <w:rsid w:val="006B60BA"/>
    <w:rsid w:val="006E5E98"/>
    <w:rsid w:val="0079275B"/>
    <w:rsid w:val="007C6BFC"/>
    <w:rsid w:val="00810AF9"/>
    <w:rsid w:val="008B2A22"/>
    <w:rsid w:val="009042FD"/>
    <w:rsid w:val="00971BBC"/>
    <w:rsid w:val="00A30945"/>
    <w:rsid w:val="00A37472"/>
    <w:rsid w:val="00C245D4"/>
    <w:rsid w:val="00C928CE"/>
    <w:rsid w:val="00D2170E"/>
    <w:rsid w:val="00D77BB4"/>
    <w:rsid w:val="00D83906"/>
    <w:rsid w:val="00E03FC1"/>
    <w:rsid w:val="00E6338D"/>
    <w:rsid w:val="00E63A80"/>
    <w:rsid w:val="00E659F1"/>
    <w:rsid w:val="00E93FD6"/>
    <w:rsid w:val="00FF52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8DC1AD"/>
  <w15:docId w15:val="{FA6773C9-0720-4DCA-8B2C-85958AEF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AF9"/>
  </w:style>
  <w:style w:type="paragraph" w:styleId="Footer">
    <w:name w:val="footer"/>
    <w:basedOn w:val="Normal"/>
    <w:link w:val="FooterChar"/>
    <w:uiPriority w:val="99"/>
    <w:unhideWhenUsed/>
    <w:rsid w:val="00810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42</cp:revision>
  <dcterms:created xsi:type="dcterms:W3CDTF">2021-04-12T14:29:00Z</dcterms:created>
  <dcterms:modified xsi:type="dcterms:W3CDTF">2021-04-12T17:37:00Z</dcterms:modified>
</cp:coreProperties>
</file>